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Mosta · Last updated 2026-01-22</w:t>
      </w:r>
    </w:p>
    <w:p/>
    <w:p>
      <w:pPr>
        <w:pStyle w:val="Heading2"/>
        <w:spacing w:after="120" w:before="240"/>
      </w:pPr>
      <w:r>
        <w:t xml:space="preserve">1. Introduction and Scope</w:t>
      </w:r>
    </w:p>
    <w:p>
      <w:pPr>
        <w:spacing w:after="160"/>
      </w:pPr>
      <w:r>
        <w:t xml:space="preserve">1.1 Overview. This Privacy Policy ("Policy") describes how Squarefi Inc., a Delaware corporation, together with its subsidiaries and affiliates (collectively, "Squarefi," "Mosta," "Company," "we," "us," or "our"), collects, uses, discloses, stores, and protects personal information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Third-Party Services. The Platform facilitates access to third-party financial service providers who maintain their own privacy policies. Your use of third-party services is subject to the applicable Partner Privacy Terms and the privacy policies of those providers. Partner Privacy Terms are available at mosta.io/legal and include: (a) Partner Privacy Terms: Rail (banking and payment services).</w:t>
      </w:r>
    </w:p>
    <w:p>
      <w:pPr>
        <w:spacing w:after="160"/>
      </w:pPr>
      <w:r>
        <w:t xml:space="preserve">1.4 Hierarchy. In the event of conflict between this Policy and any Partner Privacy Terms, the Partner Privacy Terms shall control for matters specific to that partner's services. This Policy governs all matters not specifically addressed in the Partner Privacy Terms.</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facilitate access to third-party financial services;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Third-Party Service Providers. We disclose your information to financial service providers who deliver services through the Platform. Such disclosures are governed by the applicable Partner Privacy Terms and those providers' privacy policies.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Other Jurisdictions. If you are located in another jurisdiction with applicable data protection laws, you may have additional rights under those laws.</w:t>
      </w:r>
    </w:p>
    <w:p>
      <w:pPr>
        <w:spacing w:after="160"/>
      </w:pPr>
      <w:r>
        <w:t xml:space="preserve">7.5 Exercising Rights. To exercise any of your rights, submit a request to legal@mosta.io. We shall respond within the timeframe required by applicable law and may require verification of your identity prior to processing your request.</w:t>
      </w:r>
    </w:p>
    <w:p>
      <w:pPr>
        <w:spacing w:after="160"/>
      </w:pPr>
      <w:r>
        <w:t xml:space="preserve">7.6 Marketing Opt-Out. You may opt out of marketing communications at any time by: (a) clicking "unsubscribe" in any marketing email; or (b) contacting us at support@mosta.io. You shall continue to receive transactional and service-related communications.</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legal@mosta.io.</w:t>
      </w:r>
    </w:p>
    <w:p>
      <w:pPr>
        <w:pStyle w:val="Heading2"/>
        <w:spacing w:after="120" w:before="240"/>
      </w:pPr>
      <w:r>
        <w:t xml:space="preserve">11. Contact Information</w:t>
      </w:r>
    </w:p>
    <w:p>
      <w:pPr>
        <w:spacing w:after="160"/>
      </w:pPr>
      <w:r>
        <w:t xml:space="preserve">Privacy Inquiries:
Squarefi Inc. (DBA Mosta)
Email: legal@mosta.io</w:t>
      </w:r>
    </w:p>
    <w:p>
      <w:pPr>
        <w:spacing w:after="160"/>
      </w:pPr>
      <w:r>
        <w:t xml:space="preserve">General Support:
Email: support@mosta.io</w:t>
      </w:r>
    </w:p>
    <w:p>
      <w:pPr>
        <w:spacing w:after="160"/>
      </w:pPr>
      <w:r>
        <w:t xml:space="preserve">For inquiries regarding third-party service providers, please refer to the applicable Partner Privacy Terms and contact information therein.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2026-10-24T14:03:34.563Z</dcterms:created>
  <dcterms:modified xsi:type="dcterms:W3CDTF">2026-10-24T14:03:34.563Z</dcterms:modified>
</cp:coreProperties>
</file>

<file path=docProps/custom.xml><?xml version="1.0" encoding="utf-8"?>
<Properties xmlns="http://schemas.openxmlformats.org/officeDocument/2006/custom-properties" xmlns:vt="http://schemas.openxmlformats.org/officeDocument/2006/docPropsVTypes"/>
</file>